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B9FFC" w14:textId="77777777" w:rsidR="000D7FA1" w:rsidRDefault="000D7FA1" w:rsidP="000D7FA1">
      <w:pPr>
        <w:pStyle w:val="Normlnweb"/>
        <w:spacing w:before="113" w:beforeAutospacing="0" w:after="113" w:afterAutospacing="0" w:line="360" w:lineRule="auto"/>
        <w:jc w:val="center"/>
      </w:pPr>
      <w:r>
        <w:rPr>
          <w:rFonts w:ascii="Arial" w:hAnsi="Arial" w:cs="Arial"/>
          <w:b/>
          <w:bCs/>
          <w:color w:val="000000"/>
          <w:sz w:val="52"/>
          <w:szCs w:val="52"/>
        </w:rPr>
        <w:t>DOVOLENÁ</w:t>
      </w:r>
    </w:p>
    <w:p w14:paraId="1D558A0C" w14:textId="77777777" w:rsidR="000D7FA1" w:rsidRDefault="000D7FA1" w:rsidP="000D7FA1">
      <w:pPr>
        <w:pStyle w:val="Normlnweb"/>
        <w:spacing w:before="113" w:beforeAutospacing="0" w:after="113" w:afterAutospacing="0" w:line="360" w:lineRule="auto"/>
        <w:jc w:val="center"/>
      </w:pPr>
      <w:r>
        <w:rPr>
          <w:rFonts w:ascii="Arial" w:hAnsi="Arial" w:cs="Arial"/>
          <w:b/>
          <w:bCs/>
          <w:color w:val="000000"/>
          <w:sz w:val="52"/>
          <w:szCs w:val="52"/>
        </w:rPr>
        <w:t xml:space="preserve">MUDr. </w:t>
      </w:r>
      <w:proofErr w:type="spellStart"/>
      <w:r>
        <w:rPr>
          <w:rFonts w:ascii="Arial" w:hAnsi="Arial" w:cs="Arial"/>
          <w:b/>
          <w:bCs/>
          <w:color w:val="000000"/>
          <w:sz w:val="52"/>
          <w:szCs w:val="52"/>
        </w:rPr>
        <w:t>Mauci</w:t>
      </w:r>
      <w:proofErr w:type="spellEnd"/>
      <w:r>
        <w:rPr>
          <w:rFonts w:ascii="Arial" w:hAnsi="Arial" w:cs="Arial"/>
          <w:b/>
          <w:bCs/>
          <w:color w:val="000000"/>
          <w:sz w:val="52"/>
          <w:szCs w:val="52"/>
        </w:rPr>
        <w:t xml:space="preserve"> 17. – 21.8. v Hustopečích neordinuje.</w:t>
      </w:r>
      <w:r>
        <w:rPr>
          <w:rFonts w:ascii="Arial" w:hAnsi="Arial" w:cs="Arial"/>
          <w:color w:val="000000"/>
          <w:sz w:val="52"/>
          <w:szCs w:val="52"/>
        </w:rPr>
        <w:t xml:space="preserve"> </w:t>
      </w:r>
    </w:p>
    <w:p w14:paraId="759DBFCE" w14:textId="77777777" w:rsidR="000D7FA1" w:rsidRDefault="000D7FA1" w:rsidP="000D7FA1">
      <w:pPr>
        <w:pStyle w:val="Normlnweb"/>
        <w:spacing w:beforeAutospacing="0" w:after="0" w:afterAutospacing="0" w:line="360" w:lineRule="auto"/>
        <w:ind w:right="301"/>
        <w:jc w:val="center"/>
      </w:pPr>
      <w:r>
        <w:rPr>
          <w:rFonts w:ascii="Arial" w:hAnsi="Arial" w:cs="Arial"/>
          <w:b/>
          <w:bCs/>
          <w:color w:val="000000"/>
          <w:sz w:val="52"/>
          <w:szCs w:val="52"/>
        </w:rPr>
        <w:t>Zástup Po 17.8.- Čt 20.8.</w:t>
      </w:r>
    </w:p>
    <w:p w14:paraId="3FD42CAF" w14:textId="77777777" w:rsidR="000D7FA1" w:rsidRDefault="000D7FA1" w:rsidP="000D7FA1">
      <w:pPr>
        <w:pStyle w:val="Normlnweb"/>
        <w:spacing w:beforeAutospacing="0" w:after="0" w:afterAutospacing="0" w:line="360" w:lineRule="auto"/>
        <w:ind w:right="301"/>
        <w:jc w:val="center"/>
      </w:pPr>
      <w:r>
        <w:rPr>
          <w:rFonts w:ascii="Arial" w:hAnsi="Arial" w:cs="Arial"/>
          <w:color w:val="000000"/>
          <w:sz w:val="52"/>
          <w:szCs w:val="52"/>
        </w:rPr>
        <w:t xml:space="preserve">MUDr. </w:t>
      </w:r>
      <w:proofErr w:type="spellStart"/>
      <w:r>
        <w:rPr>
          <w:rFonts w:ascii="Arial" w:hAnsi="Arial" w:cs="Arial"/>
          <w:color w:val="000000"/>
          <w:sz w:val="52"/>
          <w:szCs w:val="52"/>
        </w:rPr>
        <w:t>Mauci</w:t>
      </w:r>
      <w:proofErr w:type="spellEnd"/>
      <w:r>
        <w:rPr>
          <w:rFonts w:ascii="Arial" w:hAnsi="Arial" w:cs="Arial"/>
          <w:color w:val="000000"/>
          <w:sz w:val="52"/>
          <w:szCs w:val="52"/>
        </w:rPr>
        <w:t xml:space="preserve"> v ordinaci ve Valašské Bystřici </w:t>
      </w:r>
    </w:p>
    <w:p w14:paraId="49C31050" w14:textId="77777777" w:rsidR="000D7FA1" w:rsidRDefault="000D7FA1" w:rsidP="000D7FA1">
      <w:pPr>
        <w:pStyle w:val="Normlnweb"/>
        <w:spacing w:after="0" w:afterAutospacing="0" w:line="360" w:lineRule="auto"/>
        <w:jc w:val="center"/>
      </w:pPr>
      <w:r>
        <w:rPr>
          <w:rFonts w:ascii="Arial" w:hAnsi="Arial" w:cs="Arial"/>
          <w:b/>
          <w:bCs/>
          <w:color w:val="000000"/>
          <w:sz w:val="52"/>
          <w:szCs w:val="52"/>
        </w:rPr>
        <w:t>T</w:t>
      </w:r>
      <w:r>
        <w:rPr>
          <w:rStyle w:val="Zdraznn"/>
          <w:rFonts w:ascii="Arial" w:hAnsi="Arial" w:cs="Arial"/>
          <w:b/>
          <w:bCs/>
          <w:i w:val="0"/>
          <w:iCs w:val="0"/>
          <w:color w:val="000000"/>
          <w:sz w:val="52"/>
          <w:szCs w:val="52"/>
        </w:rPr>
        <w:t>el.: 775 623 346</w:t>
      </w:r>
      <w:r>
        <w:rPr>
          <w:rFonts w:ascii="Arial" w:hAnsi="Arial" w:cs="Arial"/>
          <w:color w:val="000000"/>
          <w:sz w:val="52"/>
          <w:szCs w:val="52"/>
        </w:rPr>
        <w:t>.</w:t>
      </w:r>
    </w:p>
    <w:p w14:paraId="07BE2FC0" w14:textId="5B55A5A0" w:rsidR="0004797E" w:rsidRDefault="000D7FA1" w:rsidP="000D7FA1">
      <w:r>
        <w:rPr>
          <w:rFonts w:eastAsia="Times New Roman"/>
        </w:rPr>
        <w:br/>
      </w:r>
    </w:p>
    <w:sectPr w:rsidR="000479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A1"/>
    <w:rsid w:val="0004797E"/>
    <w:rsid w:val="000D7FA1"/>
    <w:rsid w:val="00BB458B"/>
    <w:rsid w:val="00C3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7966"/>
  <w15:chartTrackingRefBased/>
  <w15:docId w15:val="{CA0323BB-8BFE-492F-8F64-F6AD7636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7FA1"/>
    <w:pPr>
      <w:spacing w:after="0" w:line="240" w:lineRule="auto"/>
    </w:pPr>
    <w:rPr>
      <w:rFonts w:ascii="Aptos" w:hAnsi="Aptos" w:cs="Aptos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D7F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D7F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7FA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7FA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7FA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7FA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7FA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7FA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7FA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7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D7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7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7FA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7FA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7F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7F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7F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7FA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D7F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D7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7FA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D7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7FA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D7FA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7FA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D7FA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7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7FA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7FA1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0D7FA1"/>
    <w:pPr>
      <w:spacing w:before="100" w:beforeAutospacing="1" w:after="100" w:afterAutospacing="1"/>
    </w:pPr>
  </w:style>
  <w:style w:type="character" w:styleId="Zdraznn">
    <w:name w:val="Emphasis"/>
    <w:basedOn w:val="Standardnpsmoodstavce"/>
    <w:uiPriority w:val="20"/>
    <w:qFormat/>
    <w:rsid w:val="000D7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Milotice Bečvou</dc:creator>
  <cp:keywords/>
  <dc:description/>
  <cp:lastModifiedBy>Obec Milotice Bečvou</cp:lastModifiedBy>
  <cp:revision>1</cp:revision>
  <dcterms:created xsi:type="dcterms:W3CDTF">2026-08-12T09:10:00Z</dcterms:created>
  <dcterms:modified xsi:type="dcterms:W3CDTF">2026-08-12T09:10:00Z</dcterms:modified>
</cp:coreProperties>
</file>